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27EC" w:rsidRDefault="003727EC"/>
    <w:p w:rsidR="005D6E8F" w:rsidRPr="00C474AC" w:rsidRDefault="005D6E8F">
      <w:pPr>
        <w:rPr>
          <w:b/>
          <w:u w:val="single"/>
        </w:rPr>
      </w:pPr>
      <w:r w:rsidRPr="00C474AC">
        <w:rPr>
          <w:b/>
          <w:u w:val="single"/>
        </w:rPr>
        <w:t xml:space="preserve">Změna </w:t>
      </w:r>
      <w:r w:rsidR="00C474AC">
        <w:rPr>
          <w:b/>
          <w:u w:val="single"/>
        </w:rPr>
        <w:t xml:space="preserve">zadávací </w:t>
      </w:r>
      <w:proofErr w:type="gramStart"/>
      <w:r w:rsidR="00C474AC">
        <w:rPr>
          <w:b/>
          <w:u w:val="single"/>
        </w:rPr>
        <w:t>dokumentace.1</w:t>
      </w:r>
      <w:proofErr w:type="gramEnd"/>
    </w:p>
    <w:p w:rsidR="005D6E8F" w:rsidRPr="00C474AC" w:rsidRDefault="005D6E8F">
      <w:pPr>
        <w:rPr>
          <w:i/>
          <w:sz w:val="22"/>
          <w:u w:val="single"/>
        </w:rPr>
      </w:pPr>
      <w:bookmarkStart w:id="0" w:name="_GoBack"/>
      <w:r w:rsidRPr="00C474AC">
        <w:rPr>
          <w:i/>
          <w:sz w:val="22"/>
          <w:u w:val="single"/>
        </w:rPr>
        <w:t>Dotazy uchazeče:</w:t>
      </w:r>
    </w:p>
    <w:p w:rsidR="005D6E8F" w:rsidRPr="005D6E8F" w:rsidRDefault="005D6E8F" w:rsidP="005D6E8F">
      <w:pPr>
        <w:rPr>
          <w:szCs w:val="20"/>
        </w:rPr>
      </w:pPr>
      <w:r w:rsidRPr="005D6E8F">
        <w:rPr>
          <w:szCs w:val="20"/>
          <w:shd w:val="clear" w:color="auto" w:fill="FFFFFF"/>
        </w:rPr>
        <w:t xml:space="preserve">Položka </w:t>
      </w:r>
      <w:proofErr w:type="gramStart"/>
      <w:r w:rsidRPr="005D6E8F">
        <w:rPr>
          <w:szCs w:val="20"/>
          <w:shd w:val="clear" w:color="auto" w:fill="FFFFFF"/>
        </w:rPr>
        <w:t>č.3…</w:t>
      </w:r>
      <w:proofErr w:type="gramEnd"/>
      <w:r w:rsidRPr="005D6E8F">
        <w:rPr>
          <w:szCs w:val="20"/>
          <w:shd w:val="clear" w:color="auto" w:fill="FFFFFF"/>
        </w:rPr>
        <w:t>.Lze dodávat balení 10 litrů? / plníme 1 a 10 litrů/</w:t>
      </w:r>
      <w:r w:rsidRPr="005D6E8F">
        <w:rPr>
          <w:szCs w:val="20"/>
        </w:rPr>
        <w:br/>
      </w:r>
      <w:r w:rsidRPr="005D6E8F">
        <w:rPr>
          <w:szCs w:val="20"/>
        </w:rPr>
        <w:br/>
      </w:r>
      <w:r w:rsidRPr="005D6E8F">
        <w:rPr>
          <w:szCs w:val="20"/>
          <w:shd w:val="clear" w:color="auto" w:fill="FFFFFF"/>
        </w:rPr>
        <w:t xml:space="preserve">Položka </w:t>
      </w:r>
      <w:proofErr w:type="gramStart"/>
      <w:r w:rsidRPr="005D6E8F">
        <w:rPr>
          <w:szCs w:val="20"/>
          <w:shd w:val="clear" w:color="auto" w:fill="FFFFFF"/>
        </w:rPr>
        <w:t>č.7,9,11,13</w:t>
      </w:r>
      <w:proofErr w:type="gramEnd"/>
      <w:r w:rsidRPr="005D6E8F">
        <w:rPr>
          <w:szCs w:val="20"/>
        </w:rPr>
        <w:br/>
      </w:r>
      <w:r w:rsidRPr="005D6E8F">
        <w:rPr>
          <w:szCs w:val="20"/>
          <w:shd w:val="clear" w:color="auto" w:fill="FFFFFF"/>
        </w:rPr>
        <w:t xml:space="preserve">Máte uvedeno balení 200 litrů. V podstatě žádná rafinerie neplní originál sudy na 200 litr. To se jedná pouze o stáčené </w:t>
      </w:r>
      <w:proofErr w:type="gramStart"/>
      <w:r w:rsidRPr="005D6E8F">
        <w:rPr>
          <w:szCs w:val="20"/>
          <w:shd w:val="clear" w:color="auto" w:fill="FFFFFF"/>
        </w:rPr>
        <w:t>sudy a jak</w:t>
      </w:r>
      <w:proofErr w:type="gramEnd"/>
      <w:r w:rsidRPr="005D6E8F">
        <w:rPr>
          <w:szCs w:val="20"/>
          <w:shd w:val="clear" w:color="auto" w:fill="FFFFFF"/>
        </w:rPr>
        <w:t xml:space="preserve"> uvádíte v poznámce i zmínku o nájmu obalů. Z důvodu zachování kvality </w:t>
      </w:r>
      <w:proofErr w:type="gramStart"/>
      <w:r w:rsidRPr="005D6E8F">
        <w:rPr>
          <w:szCs w:val="20"/>
          <w:shd w:val="clear" w:color="auto" w:fill="FFFFFF"/>
        </w:rPr>
        <w:t>dodáváme</w:t>
      </w:r>
      <w:proofErr w:type="gramEnd"/>
      <w:r w:rsidRPr="005D6E8F">
        <w:rPr>
          <w:szCs w:val="20"/>
          <w:shd w:val="clear" w:color="auto" w:fill="FFFFFF"/>
        </w:rPr>
        <w:t xml:space="preserve"> pouze v originál nevratných </w:t>
      </w:r>
      <w:proofErr w:type="gramStart"/>
      <w:r w:rsidRPr="005D6E8F">
        <w:rPr>
          <w:szCs w:val="20"/>
          <w:shd w:val="clear" w:color="auto" w:fill="FFFFFF"/>
        </w:rPr>
        <w:t>sudech</w:t>
      </w:r>
      <w:proofErr w:type="gramEnd"/>
      <w:r w:rsidRPr="005D6E8F">
        <w:rPr>
          <w:szCs w:val="20"/>
          <w:shd w:val="clear" w:color="auto" w:fill="FFFFFF"/>
        </w:rPr>
        <w:t xml:space="preserve">, které plníme na 208 litr. (Některé rafinerie plní 205 i 210 </w:t>
      </w:r>
      <w:proofErr w:type="spellStart"/>
      <w:r w:rsidRPr="005D6E8F">
        <w:rPr>
          <w:szCs w:val="20"/>
          <w:shd w:val="clear" w:color="auto" w:fill="FFFFFF"/>
        </w:rPr>
        <w:t>ltr</w:t>
      </w:r>
      <w:proofErr w:type="spellEnd"/>
      <w:r w:rsidRPr="005D6E8F">
        <w:rPr>
          <w:szCs w:val="20"/>
          <w:shd w:val="clear" w:color="auto" w:fill="FFFFFF"/>
        </w:rPr>
        <w:t>.).</w:t>
      </w:r>
      <w:r w:rsidRPr="005D6E8F">
        <w:rPr>
          <w:szCs w:val="20"/>
        </w:rPr>
        <w:br/>
      </w:r>
      <w:r w:rsidRPr="005D6E8F">
        <w:rPr>
          <w:szCs w:val="20"/>
          <w:shd w:val="clear" w:color="auto" w:fill="FFFFFF"/>
        </w:rPr>
        <w:t xml:space="preserve">Navrhujeme uvést a akceptovat, tak jak je to běžné u většiny výběrových řízení obal u sudu v rozpětí 200-210 </w:t>
      </w:r>
      <w:proofErr w:type="gramStart"/>
      <w:r w:rsidRPr="005D6E8F">
        <w:rPr>
          <w:szCs w:val="20"/>
          <w:shd w:val="clear" w:color="auto" w:fill="FFFFFF"/>
        </w:rPr>
        <w:t>litrů ( tak</w:t>
      </w:r>
      <w:proofErr w:type="gramEnd"/>
      <w:r w:rsidRPr="005D6E8F">
        <w:rPr>
          <w:szCs w:val="20"/>
          <w:shd w:val="clear" w:color="auto" w:fill="FFFFFF"/>
        </w:rPr>
        <w:t>, aby nebyl žádný výrobce omezením balení diskriminován)</w:t>
      </w:r>
      <w:r w:rsidRPr="005D6E8F">
        <w:rPr>
          <w:szCs w:val="20"/>
        </w:rPr>
        <w:br/>
      </w:r>
      <w:r w:rsidRPr="005D6E8F">
        <w:rPr>
          <w:szCs w:val="20"/>
          <w:shd w:val="clear" w:color="auto" w:fill="FFFFFF"/>
        </w:rPr>
        <w:t>Položka č. 10</w:t>
      </w:r>
      <w:r w:rsidRPr="005D6E8F">
        <w:rPr>
          <w:szCs w:val="20"/>
        </w:rPr>
        <w:br/>
      </w:r>
      <w:r w:rsidRPr="005D6E8F">
        <w:rPr>
          <w:szCs w:val="20"/>
          <w:shd w:val="clear" w:color="auto" w:fill="FFFFFF"/>
        </w:rPr>
        <w:t>Zde uvádíte požadavek pouze požadavek Olej motorový 5W-40. Předpokládáme tedy, že se jedná o olej pro osobní vozy a zde je potřeba uvést aspoň požadavek na normu výrobce např. VW 502.00/505.00 nebo VW 505.01, 502.00…., zda se jedná např. o olej pro motory PD (přímý vstřik nafty čerpadlo – tryska). Nebo uvést normu API nebo ACEA. Je to důležité pro správné navržení oleje, což ovlivňuje i cenu.</w:t>
      </w:r>
      <w:r w:rsidRPr="005D6E8F">
        <w:rPr>
          <w:szCs w:val="20"/>
        </w:rPr>
        <w:br/>
      </w:r>
      <w:r w:rsidRPr="005D6E8F">
        <w:rPr>
          <w:szCs w:val="20"/>
          <w:shd w:val="clear" w:color="auto" w:fill="FFFFFF"/>
        </w:rPr>
        <w:t xml:space="preserve">Dále u položky </w:t>
      </w:r>
      <w:proofErr w:type="gramStart"/>
      <w:r w:rsidRPr="005D6E8F">
        <w:rPr>
          <w:szCs w:val="20"/>
          <w:shd w:val="clear" w:color="auto" w:fill="FFFFFF"/>
        </w:rPr>
        <w:t>č.10</w:t>
      </w:r>
      <w:proofErr w:type="gramEnd"/>
      <w:r w:rsidRPr="005D6E8F">
        <w:rPr>
          <w:szCs w:val="20"/>
          <w:shd w:val="clear" w:color="auto" w:fill="FFFFFF"/>
        </w:rPr>
        <w:t xml:space="preserve"> požadujete olej v 5 litrovém balení. Toto balení plní pouze malá část výrobců, obvyklé je 1 litr, 4 litry. Lze akceptovat takovéto balení?</w:t>
      </w:r>
      <w:r w:rsidRPr="005D6E8F">
        <w:rPr>
          <w:szCs w:val="20"/>
        </w:rPr>
        <w:br/>
      </w:r>
      <w:r w:rsidRPr="005D6E8F">
        <w:rPr>
          <w:szCs w:val="20"/>
          <w:shd w:val="clear" w:color="auto" w:fill="FFFFFF"/>
        </w:rPr>
        <w:t>Položka č. 25</w:t>
      </w:r>
      <w:r w:rsidRPr="005D6E8F">
        <w:rPr>
          <w:szCs w:val="20"/>
        </w:rPr>
        <w:br/>
      </w:r>
      <w:r w:rsidRPr="005D6E8F">
        <w:rPr>
          <w:szCs w:val="20"/>
          <w:shd w:val="clear" w:color="auto" w:fill="FFFFFF"/>
        </w:rPr>
        <w:t>Uvádíte balení 25 litrů……toto balení je opět ne úplně standartní…. Lze akceptovat např. 10 litrové, nebo 30 litrové balení?“</w:t>
      </w:r>
    </w:p>
    <w:p w:rsidR="005D6E8F" w:rsidRPr="00C474AC" w:rsidRDefault="005D6E8F" w:rsidP="005D6E8F">
      <w:pPr>
        <w:rPr>
          <w:i/>
          <w:color w:val="000000"/>
          <w:sz w:val="22"/>
          <w:u w:val="single"/>
        </w:rPr>
      </w:pPr>
      <w:r w:rsidRPr="00C474AC">
        <w:rPr>
          <w:i/>
          <w:color w:val="000000"/>
          <w:sz w:val="22"/>
          <w:u w:val="single"/>
        </w:rPr>
        <w:t>Odpověď zadavatele:</w:t>
      </w:r>
    </w:p>
    <w:p w:rsidR="005D6E8F" w:rsidRDefault="00C474AC" w:rsidP="005D6E8F">
      <w:pPr>
        <w:rPr>
          <w:color w:val="000000"/>
          <w:szCs w:val="20"/>
        </w:rPr>
      </w:pPr>
      <w:r>
        <w:rPr>
          <w:color w:val="000000"/>
          <w:szCs w:val="20"/>
        </w:rPr>
        <w:t>J</w:t>
      </w:r>
      <w:r w:rsidR="005D6E8F">
        <w:rPr>
          <w:color w:val="000000"/>
          <w:szCs w:val="20"/>
        </w:rPr>
        <w:t xml:space="preserve">e možno dodat velikost balení </w:t>
      </w:r>
      <w:r>
        <w:rPr>
          <w:color w:val="000000"/>
          <w:szCs w:val="20"/>
        </w:rPr>
        <w:t xml:space="preserve">i </w:t>
      </w:r>
      <w:r w:rsidR="005D6E8F">
        <w:rPr>
          <w:color w:val="000000"/>
          <w:szCs w:val="20"/>
        </w:rPr>
        <w:t xml:space="preserve">jiné –  (rozpětí, kdy v rozdílu požadovaného a dodávaného zboží je </w:t>
      </w:r>
      <w:proofErr w:type="spellStart"/>
      <w:r w:rsidR="005D6E8F">
        <w:rPr>
          <w:color w:val="000000"/>
          <w:szCs w:val="20"/>
        </w:rPr>
        <w:t>max</w:t>
      </w:r>
      <w:proofErr w:type="spellEnd"/>
      <w:r w:rsidR="005D6E8F">
        <w:rPr>
          <w:color w:val="000000"/>
          <w:szCs w:val="20"/>
        </w:rPr>
        <w:t xml:space="preserve"> 10l/kg - nelze např. místo 10 l nabízet sud) – do cenové nabídky prosím provést propočet na </w:t>
      </w:r>
      <w:r>
        <w:rPr>
          <w:color w:val="000000"/>
          <w:szCs w:val="20"/>
        </w:rPr>
        <w:t>jednotky litry/</w:t>
      </w:r>
      <w:proofErr w:type="spellStart"/>
      <w:r>
        <w:rPr>
          <w:color w:val="000000"/>
          <w:szCs w:val="20"/>
        </w:rPr>
        <w:t>kkgy</w:t>
      </w:r>
      <w:proofErr w:type="spellEnd"/>
      <w:r w:rsidR="005D6E8F">
        <w:rPr>
          <w:color w:val="000000"/>
          <w:szCs w:val="20"/>
        </w:rPr>
        <w:t xml:space="preserve"> (z důvodu porovnání cenových nabídek).</w:t>
      </w:r>
      <w:r>
        <w:rPr>
          <w:color w:val="000000"/>
          <w:szCs w:val="20"/>
        </w:rPr>
        <w:t xml:space="preserve"> </w:t>
      </w:r>
      <w:r w:rsidR="005D6E8F">
        <w:rPr>
          <w:color w:val="000000"/>
          <w:szCs w:val="20"/>
        </w:rPr>
        <w:t xml:space="preserve">Do </w:t>
      </w:r>
      <w:r>
        <w:rPr>
          <w:color w:val="000000"/>
          <w:szCs w:val="20"/>
        </w:rPr>
        <w:t xml:space="preserve"> tabulky</w:t>
      </w:r>
      <w:r w:rsidR="005D6E8F">
        <w:rPr>
          <w:color w:val="000000"/>
          <w:szCs w:val="20"/>
        </w:rPr>
        <w:t xml:space="preserve"> je nutno uvést jaké balení dodáváte. </w:t>
      </w:r>
    </w:p>
    <w:p w:rsidR="005D6E8F" w:rsidRPr="00C474AC" w:rsidRDefault="00C474AC" w:rsidP="005D6E8F">
      <w:pPr>
        <w:rPr>
          <w:color w:val="000000"/>
          <w:szCs w:val="20"/>
          <w:u w:val="single"/>
        </w:rPr>
      </w:pPr>
      <w:r w:rsidRPr="00C474AC">
        <w:rPr>
          <w:szCs w:val="20"/>
          <w:u w:val="single"/>
          <w:shd w:val="clear" w:color="auto" w:fill="FFFFFF"/>
        </w:rPr>
        <w:t>požadavek na normu výrobce</w:t>
      </w:r>
    </w:p>
    <w:p w:rsidR="005D6E8F" w:rsidRDefault="005D6E8F" w:rsidP="005D6E8F">
      <w:pPr>
        <w:rPr>
          <w:color w:val="000000"/>
          <w:szCs w:val="20"/>
        </w:rPr>
      </w:pPr>
      <w:r>
        <w:rPr>
          <w:color w:val="000000"/>
          <w:szCs w:val="20"/>
          <w:shd w:val="clear" w:color="auto" w:fill="FFFFFF"/>
        </w:rPr>
        <w:t>Olej motorový 5W-40. – kompatibilní s dosavadním používaným:  </w:t>
      </w:r>
      <w:r>
        <w:rPr>
          <w:color w:val="000000"/>
          <w:szCs w:val="20"/>
        </w:rPr>
        <w:t>TRYSK SPEED 5W40   API SM/ED</w:t>
      </w:r>
      <w:r w:rsidR="00C474AC">
        <w:rPr>
          <w:color w:val="000000"/>
          <w:szCs w:val="20"/>
        </w:rPr>
        <w:t>.</w:t>
      </w:r>
    </w:p>
    <w:bookmarkEnd w:id="0"/>
    <w:p w:rsidR="00C474AC" w:rsidRPr="00C474AC" w:rsidRDefault="00C474AC" w:rsidP="005D6E8F">
      <w:pPr>
        <w:rPr>
          <w:b/>
          <w:color w:val="000000"/>
          <w:szCs w:val="20"/>
        </w:rPr>
      </w:pPr>
      <w:r w:rsidRPr="00C474AC">
        <w:rPr>
          <w:b/>
          <w:color w:val="000000"/>
          <w:szCs w:val="20"/>
        </w:rPr>
        <w:t>Zadavatel mění termín pro podání nabídek:</w:t>
      </w:r>
    </w:p>
    <w:p w:rsidR="00C474AC" w:rsidRDefault="00C474AC" w:rsidP="005D6E8F">
      <w:pPr>
        <w:rPr>
          <w:b/>
          <w:color w:val="000000"/>
          <w:szCs w:val="20"/>
        </w:rPr>
      </w:pPr>
      <w:r w:rsidRPr="00C474AC">
        <w:rPr>
          <w:b/>
          <w:color w:val="000000"/>
          <w:szCs w:val="20"/>
        </w:rPr>
        <w:t xml:space="preserve">Nabídku podat </w:t>
      </w:r>
      <w:proofErr w:type="gramStart"/>
      <w:r w:rsidRPr="00C474AC">
        <w:rPr>
          <w:b/>
          <w:color w:val="000000"/>
          <w:szCs w:val="20"/>
        </w:rPr>
        <w:t>do</w:t>
      </w:r>
      <w:proofErr w:type="gramEnd"/>
      <w:r w:rsidRPr="00C474AC">
        <w:rPr>
          <w:b/>
          <w:color w:val="000000"/>
          <w:szCs w:val="20"/>
        </w:rPr>
        <w:t>: 22.03.2024 08:00</w:t>
      </w:r>
    </w:p>
    <w:p w:rsidR="00C474AC" w:rsidRDefault="00C474AC" w:rsidP="005D6E8F">
      <w:pPr>
        <w:rPr>
          <w:b/>
          <w:color w:val="000000"/>
          <w:szCs w:val="20"/>
        </w:rPr>
      </w:pPr>
      <w:r>
        <w:rPr>
          <w:b/>
          <w:color w:val="000000"/>
          <w:szCs w:val="20"/>
        </w:rPr>
        <w:t>Přílohou změny ZD č. 1:</w:t>
      </w:r>
    </w:p>
    <w:p w:rsidR="00C474AC" w:rsidRPr="00C474AC" w:rsidRDefault="00C474AC" w:rsidP="00C474AC">
      <w:pPr>
        <w:pStyle w:val="Odstavecseseznamem"/>
        <w:numPr>
          <w:ilvl w:val="0"/>
          <w:numId w:val="1"/>
        </w:numPr>
        <w:rPr>
          <w:b/>
          <w:color w:val="000000"/>
          <w:szCs w:val="20"/>
        </w:rPr>
      </w:pPr>
      <w:r w:rsidRPr="00C474AC">
        <w:rPr>
          <w:b/>
          <w:color w:val="000000"/>
          <w:szCs w:val="20"/>
        </w:rPr>
        <w:t>Kupní smlouva</w:t>
      </w:r>
      <w:r w:rsidR="004906C2">
        <w:rPr>
          <w:b/>
          <w:color w:val="000000"/>
          <w:szCs w:val="20"/>
        </w:rPr>
        <w:t xml:space="preserve"> – termín plnění do </w:t>
      </w:r>
      <w:proofErr w:type="gramStart"/>
      <w:r w:rsidR="004906C2">
        <w:rPr>
          <w:b/>
          <w:color w:val="000000"/>
          <w:szCs w:val="20"/>
        </w:rPr>
        <w:t>15.05.2024</w:t>
      </w:r>
      <w:proofErr w:type="gramEnd"/>
    </w:p>
    <w:p w:rsidR="00C474AC" w:rsidRPr="00C474AC" w:rsidRDefault="00C474AC" w:rsidP="00C474AC">
      <w:pPr>
        <w:pStyle w:val="Odstavecseseznamem"/>
        <w:numPr>
          <w:ilvl w:val="0"/>
          <w:numId w:val="1"/>
        </w:numPr>
        <w:rPr>
          <w:b/>
          <w:color w:val="000000"/>
          <w:szCs w:val="20"/>
        </w:rPr>
      </w:pPr>
      <w:r w:rsidRPr="00C474AC">
        <w:rPr>
          <w:b/>
          <w:color w:val="000000"/>
          <w:szCs w:val="20"/>
        </w:rPr>
        <w:t>Příloha č. 2 Bližší specifikace předmětu plnění (formulář pro cenovou nabídku)</w:t>
      </w:r>
    </w:p>
    <w:p w:rsidR="005D6E8F" w:rsidRDefault="005D6E8F" w:rsidP="005D6E8F">
      <w:pPr>
        <w:rPr>
          <w:color w:val="000000"/>
          <w:szCs w:val="20"/>
        </w:rPr>
      </w:pPr>
    </w:p>
    <w:p w:rsidR="005D6E8F" w:rsidRDefault="005D6E8F"/>
    <w:sectPr w:rsidR="005D6E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010E05"/>
    <w:multiLevelType w:val="hybridMultilevel"/>
    <w:tmpl w:val="C8C0E8D4"/>
    <w:lvl w:ilvl="0" w:tplc="849E3CE0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E8F"/>
    <w:rsid w:val="00127826"/>
    <w:rsid w:val="003727EC"/>
    <w:rsid w:val="004906C2"/>
    <w:rsid w:val="005D6E8F"/>
    <w:rsid w:val="00BF6A6B"/>
    <w:rsid w:val="00C47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6F745"/>
  <w15:chartTrackingRefBased/>
  <w15:docId w15:val="{D743FBE0-5DCB-4F79-B8CC-B08AA302E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626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7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290</Words>
  <Characters>1711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Sečkařová Andrea</dc:creator>
  <cp:keywords/>
  <dc:description/>
  <cp:lastModifiedBy>Sečkařová Andrea</cp:lastModifiedBy>
  <cp:revision>2</cp:revision>
  <dcterms:created xsi:type="dcterms:W3CDTF">2024-03-15T11:34:00Z</dcterms:created>
  <dcterms:modified xsi:type="dcterms:W3CDTF">2024-03-15T11:57:00Z</dcterms:modified>
</cp:coreProperties>
</file>